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A93" w:rsidRPr="004B7957" w:rsidRDefault="00CF2A93" w:rsidP="00CF2A93">
      <w:pPr>
        <w:jc w:val="center"/>
        <w:rPr>
          <w:b/>
          <w:sz w:val="28"/>
        </w:rPr>
      </w:pPr>
      <w:proofErr w:type="gramStart"/>
      <w:r w:rsidRPr="004B7957">
        <w:rPr>
          <w:b/>
          <w:spacing w:val="-3"/>
        </w:rPr>
        <w:t>Технологическ</w:t>
      </w:r>
      <w:r>
        <w:rPr>
          <w:b/>
          <w:spacing w:val="-3"/>
        </w:rPr>
        <w:t xml:space="preserve">ая </w:t>
      </w:r>
      <w:r w:rsidRPr="004B7957">
        <w:rPr>
          <w:b/>
          <w:spacing w:val="-3"/>
        </w:rPr>
        <w:t xml:space="preserve"> карта</w:t>
      </w:r>
      <w:proofErr w:type="gramEnd"/>
      <w:r w:rsidRPr="004B7957">
        <w:rPr>
          <w:b/>
          <w:spacing w:val="-3"/>
        </w:rPr>
        <w:t xml:space="preserve"> </w:t>
      </w:r>
      <w:r>
        <w:rPr>
          <w:b/>
          <w:spacing w:val="-3"/>
        </w:rPr>
        <w:t>№</w:t>
      </w:r>
      <w:r w:rsidRPr="004B7957">
        <w:rPr>
          <w:b/>
          <w:spacing w:val="-3"/>
        </w:rPr>
        <w:t>2</w:t>
      </w:r>
    </w:p>
    <w:p w:rsidR="00CF2A93" w:rsidRDefault="00CF2A93" w:rsidP="00CF2A93">
      <w:pPr>
        <w:spacing w:line="360" w:lineRule="auto"/>
        <w:ind w:firstLine="567"/>
        <w:jc w:val="center"/>
        <w:rPr>
          <w:b/>
        </w:rPr>
      </w:pPr>
      <w:r>
        <w:rPr>
          <w:b/>
          <w:sz w:val="28"/>
        </w:rPr>
        <w:t>Педагогическое сопровождение исследовательской деятельности учащихся</w:t>
      </w:r>
    </w:p>
    <w:tbl>
      <w:tblPr>
        <w:tblW w:w="14494" w:type="dxa"/>
        <w:tblInd w:w="-191" w:type="dxa"/>
        <w:tblLayout w:type="fixed"/>
        <w:tblLook w:val="0000" w:firstRow="0" w:lastRow="0" w:firstColumn="0" w:lastColumn="0" w:noHBand="0" w:noVBand="0"/>
      </w:tblPr>
      <w:tblGrid>
        <w:gridCol w:w="2142"/>
        <w:gridCol w:w="1985"/>
        <w:gridCol w:w="1417"/>
        <w:gridCol w:w="425"/>
        <w:gridCol w:w="567"/>
        <w:gridCol w:w="567"/>
        <w:gridCol w:w="1276"/>
        <w:gridCol w:w="2268"/>
        <w:gridCol w:w="1985"/>
        <w:gridCol w:w="141"/>
        <w:gridCol w:w="1721"/>
      </w:tblGrid>
      <w:tr w:rsidR="00CF2A93" w:rsidTr="000E6CC9">
        <w:trPr>
          <w:cantSplit/>
          <w:trHeight w:val="374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Этапы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Педагогические  </w:t>
            </w:r>
          </w:p>
          <w:p w:rsidR="00CF2A93" w:rsidRDefault="00CF2A93" w:rsidP="000E6CC9">
            <w:pPr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Средства </w:t>
            </w:r>
          </w:p>
          <w:p w:rsidR="00CF2A93" w:rsidRDefault="00CF2A93" w:rsidP="000E6CC9">
            <w:pPr>
              <w:jc w:val="center"/>
              <w:rPr>
                <w:b/>
              </w:rPr>
            </w:pPr>
            <w:r>
              <w:rPr>
                <w:b/>
              </w:rPr>
              <w:t>обучения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Организацион-ные</w:t>
            </w:r>
            <w:proofErr w:type="spellEnd"/>
            <w:proofErr w:type="gramEnd"/>
            <w:r>
              <w:rPr>
                <w:b/>
              </w:rPr>
              <w:t xml:space="preserve"> формы и методы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Деятельность </w:t>
            </w:r>
          </w:p>
          <w:p w:rsidR="00CF2A93" w:rsidRDefault="00CF2A93" w:rsidP="000E6CC9">
            <w:pPr>
              <w:jc w:val="center"/>
              <w:rPr>
                <w:b/>
              </w:rPr>
            </w:pPr>
            <w:r>
              <w:rPr>
                <w:b/>
              </w:rPr>
              <w:t>учащихся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Результаты, </w:t>
            </w:r>
          </w:p>
          <w:p w:rsidR="00CF2A93" w:rsidRDefault="00CF2A93" w:rsidP="000E6CC9">
            <w:pPr>
              <w:jc w:val="center"/>
              <w:rPr>
                <w:b/>
              </w:rPr>
            </w:pPr>
            <w:r>
              <w:rPr>
                <w:b/>
              </w:rPr>
              <w:t xml:space="preserve">оформление </w:t>
            </w:r>
          </w:p>
          <w:p w:rsidR="00CF2A93" w:rsidRDefault="00CF2A93" w:rsidP="000E6CC9">
            <w:pPr>
              <w:jc w:val="center"/>
              <w:rPr>
                <w:b/>
              </w:rPr>
            </w:pPr>
            <w:r>
              <w:rPr>
                <w:b/>
              </w:rPr>
              <w:t>результатов</w:t>
            </w:r>
          </w:p>
        </w:tc>
      </w:tr>
      <w:tr w:rsidR="00CF2A93" w:rsidTr="000E6CC9">
        <w:trPr>
          <w:cantSplit/>
          <w:trHeight w:val="132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CF2A93" w:rsidTr="000E6CC9">
        <w:trPr>
          <w:cantSplit/>
          <w:trHeight w:val="506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  <w:jc w:val="center"/>
            </w:pPr>
            <w:r>
              <w:rPr>
                <w:b/>
              </w:rPr>
              <w:t>Подготовительный</w:t>
            </w:r>
          </w:p>
          <w:p w:rsidR="00CF2A93" w:rsidRDefault="00CF2A93" w:rsidP="000E6CC9"/>
          <w:p w:rsidR="00CF2A93" w:rsidRPr="00487F3B" w:rsidRDefault="00CF2A93" w:rsidP="000E6CC9">
            <w:r>
              <w:t>Начальный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  <w:jc w:val="both"/>
            </w:pPr>
            <w:r>
              <w:t>Создание мотивации, определение темы и целей исследования.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93" w:rsidRPr="007A2CE9" w:rsidRDefault="00CF2A93" w:rsidP="000E6CC9">
            <w:pPr>
              <w:snapToGrid w:val="0"/>
              <w:jc w:val="both"/>
              <w:rPr>
                <w:sz w:val="20"/>
                <w:szCs w:val="20"/>
              </w:rPr>
            </w:pPr>
            <w:r w:rsidRPr="00D63FA8">
              <w:rPr>
                <w:rFonts w:eastAsia="Times New Roman" w:cs="Times New Roman"/>
                <w:color w:val="000000"/>
                <w:lang w:eastAsia="ru-RU"/>
              </w:rPr>
              <w:t>Информационные источники.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  <w:jc w:val="both"/>
              <w:rPr>
                <w:sz w:val="20"/>
                <w:szCs w:val="20"/>
              </w:rPr>
            </w:pPr>
            <w:r>
              <w:t>Беседы, наблюдения, анкетирование</w:t>
            </w:r>
          </w:p>
          <w:p w:rsidR="00CF2A93" w:rsidRPr="00787AF0" w:rsidRDefault="00CF2A93" w:rsidP="000E6CC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  <w:jc w:val="both"/>
            </w:pPr>
            <w:r>
              <w:t>Проводит анкетирование «Что я знаю о давлении»</w:t>
            </w:r>
          </w:p>
          <w:p w:rsidR="00CF2A93" w:rsidRDefault="00CF2A93" w:rsidP="000E6CC9">
            <w:pPr>
              <w:snapToGrid w:val="0"/>
              <w:jc w:val="both"/>
            </w:pPr>
            <w:r>
              <w:t>Заинтересовывает учащихся конкретной темой. Помогает в постановке цели исследования, в составлении плана работы.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  <w:jc w:val="both"/>
            </w:pPr>
            <w:r>
              <w:t>Отвечают на вопросы анкеты.</w:t>
            </w:r>
          </w:p>
          <w:p w:rsidR="00CF2A93" w:rsidRDefault="00CF2A93" w:rsidP="000E6CC9">
            <w:pPr>
              <w:snapToGrid w:val="0"/>
              <w:jc w:val="both"/>
            </w:pPr>
            <w:r>
              <w:t xml:space="preserve">Устанавливают цели, определяют </w:t>
            </w:r>
          </w:p>
          <w:p w:rsidR="00CF2A93" w:rsidRDefault="00CF2A93" w:rsidP="000E6CC9">
            <w:pPr>
              <w:snapToGrid w:val="0"/>
              <w:jc w:val="both"/>
            </w:pPr>
            <w:r>
              <w:t>план и ход работы.</w:t>
            </w:r>
          </w:p>
          <w:p w:rsidR="00CF2A93" w:rsidRDefault="00CF2A93" w:rsidP="000E6CC9">
            <w:pPr>
              <w:snapToGrid w:val="0"/>
              <w:jc w:val="both"/>
            </w:pPr>
          </w:p>
          <w:p w:rsidR="00CF2A93" w:rsidRDefault="00CF2A93" w:rsidP="000E6CC9">
            <w:pPr>
              <w:snapToGrid w:val="0"/>
              <w:jc w:val="both"/>
            </w:pPr>
            <w:r>
              <w:t>Слушают и осмысливают информацию, активно участвуют в обсуждении.</w:t>
            </w:r>
          </w:p>
          <w:p w:rsidR="00CF2A93" w:rsidRDefault="00CF2A93" w:rsidP="000E6CC9">
            <w:pPr>
              <w:snapToGrid w:val="0"/>
              <w:jc w:val="both"/>
            </w:pPr>
          </w:p>
          <w:p w:rsidR="00CF2A93" w:rsidRDefault="00CF2A93" w:rsidP="000E6CC9">
            <w:pPr>
              <w:snapToGrid w:val="0"/>
              <w:jc w:val="both"/>
            </w:pPr>
          </w:p>
          <w:p w:rsidR="00CF2A93" w:rsidRDefault="00CF2A93" w:rsidP="000E6CC9">
            <w:pPr>
              <w:snapToGrid w:val="0"/>
              <w:jc w:val="both"/>
            </w:pPr>
          </w:p>
          <w:p w:rsidR="00CF2A93" w:rsidRDefault="00CF2A93" w:rsidP="000E6CC9">
            <w:pPr>
              <w:snapToGrid w:val="0"/>
              <w:jc w:val="both"/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  <w:jc w:val="both"/>
            </w:pPr>
            <w:r>
              <w:t>Постановка цели и определение задач исследования.</w:t>
            </w:r>
          </w:p>
        </w:tc>
      </w:tr>
      <w:tr w:rsidR="00CF2A93" w:rsidTr="000E6CC9">
        <w:trPr>
          <w:cantSplit/>
          <w:trHeight w:val="2038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  <w:jc w:val="center"/>
            </w:pPr>
          </w:p>
          <w:p w:rsidR="00CF2A93" w:rsidRDefault="00CF2A93" w:rsidP="000E6CC9">
            <w:pPr>
              <w:jc w:val="center"/>
            </w:pPr>
          </w:p>
          <w:p w:rsidR="00CF2A93" w:rsidRDefault="00CF2A93" w:rsidP="000E6CC9">
            <w:pPr>
              <w:jc w:val="center"/>
            </w:pPr>
          </w:p>
          <w:p w:rsidR="00CF2A93" w:rsidRDefault="00CF2A93" w:rsidP="000E6CC9">
            <w:pPr>
              <w:jc w:val="center"/>
            </w:pPr>
          </w:p>
          <w:p w:rsidR="00CF2A93" w:rsidRDefault="00CF2A93" w:rsidP="000E6CC9">
            <w:pPr>
              <w:jc w:val="center"/>
              <w:rPr>
                <w:b/>
              </w:rPr>
            </w:pPr>
          </w:p>
          <w:p w:rsidR="00CF2A93" w:rsidRDefault="00CF2A93" w:rsidP="000E6CC9">
            <w:pPr>
              <w:jc w:val="center"/>
              <w:rPr>
                <w:b/>
              </w:rPr>
            </w:pPr>
            <w:r>
              <w:rPr>
                <w:b/>
              </w:rPr>
              <w:t>Планирование</w:t>
            </w:r>
          </w:p>
          <w:p w:rsidR="00CF2A93" w:rsidRDefault="00CF2A93" w:rsidP="000E6CC9">
            <w:pPr>
              <w:rPr>
                <w:b/>
              </w:rPr>
            </w:pPr>
          </w:p>
          <w:p w:rsidR="00CF2A93" w:rsidRDefault="00CF2A93" w:rsidP="000E6CC9">
            <w:r>
              <w:rPr>
                <w:b/>
              </w:rPr>
              <w:t>Этап знакомства с нормами и критериями научности, областью исследования.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  <w:jc w:val="both"/>
            </w:pPr>
            <w:r>
              <w:t xml:space="preserve">Научить планированию работы над проектом: </w:t>
            </w:r>
          </w:p>
          <w:p w:rsidR="00CF2A93" w:rsidRDefault="00CF2A93" w:rsidP="000E6CC9">
            <w:pPr>
              <w:jc w:val="both"/>
            </w:pPr>
            <w:r>
              <w:t>-определять источники информации,</w:t>
            </w:r>
          </w:p>
          <w:p w:rsidR="00CF2A93" w:rsidRDefault="00CF2A93" w:rsidP="000E6CC9">
            <w:pPr>
              <w:jc w:val="both"/>
            </w:pPr>
            <w:r>
              <w:t xml:space="preserve">-способам сбора и анализа информации, </w:t>
            </w:r>
          </w:p>
          <w:p w:rsidR="00CF2A93" w:rsidRDefault="00CF2A93" w:rsidP="000E6CC9">
            <w:pPr>
              <w:jc w:val="both"/>
            </w:pPr>
            <w:r>
              <w:t>-способам представления результатов в различных формах: реферата, статьи, выступления, и т.д.),</w:t>
            </w:r>
          </w:p>
          <w:p w:rsidR="00CF2A93" w:rsidRDefault="00CF2A93" w:rsidP="000E6CC9">
            <w:pPr>
              <w:jc w:val="both"/>
            </w:pPr>
            <w:r>
              <w:t xml:space="preserve">-установлению процедур оценки и критериев оценки процесса и </w:t>
            </w:r>
            <w:proofErr w:type="gramStart"/>
            <w:r>
              <w:t xml:space="preserve">результата.  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  <w:jc w:val="both"/>
            </w:pPr>
            <w:r>
              <w:t xml:space="preserve">Печатные и звуковые, </w:t>
            </w:r>
            <w:proofErr w:type="gramStart"/>
            <w:r>
              <w:t>экранные  средства</w:t>
            </w:r>
            <w:proofErr w:type="gramEnd"/>
            <w:r>
              <w:t>: УЧЕБНИК «Физика 7 класс».</w:t>
            </w:r>
          </w:p>
          <w:p w:rsidR="00CF2A93" w:rsidRPr="00642E32" w:rsidRDefault="00CF2A93" w:rsidP="000E6CC9">
            <w:pPr>
              <w:snapToGrid w:val="0"/>
              <w:jc w:val="both"/>
            </w:pPr>
            <w:r>
              <w:rPr>
                <w:lang w:val="en-US"/>
              </w:rPr>
              <w:t>CD</w:t>
            </w:r>
            <w:r>
              <w:t xml:space="preserve"> диски</w:t>
            </w:r>
            <w:r w:rsidRPr="00642E32"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  <w:jc w:val="both"/>
            </w:pPr>
            <w:r>
              <w:t xml:space="preserve">Знакомство с </w:t>
            </w:r>
            <w:proofErr w:type="gramStart"/>
            <w:r>
              <w:t>нормами .</w:t>
            </w:r>
            <w:proofErr w:type="gramEnd"/>
            <w:r>
              <w:t xml:space="preserve"> критериями научности, областью исследования.</w:t>
            </w:r>
          </w:p>
          <w:p w:rsidR="00CF2A93" w:rsidRDefault="00CF2A93" w:rsidP="000E6CC9">
            <w:pPr>
              <w:snapToGrid w:val="0"/>
              <w:jc w:val="both"/>
            </w:pPr>
            <w:r>
              <w:t xml:space="preserve">Создание условий для работы                      </w:t>
            </w:r>
            <w:proofErr w:type="gramStart"/>
            <w:r>
              <w:t xml:space="preserve">   (</w:t>
            </w:r>
            <w:proofErr w:type="gramEnd"/>
            <w:r>
              <w:t>компьютер, фотоаппарат, документы и др.)</w:t>
            </w:r>
          </w:p>
          <w:p w:rsidR="00CF2A93" w:rsidRDefault="00CF2A93" w:rsidP="000E6CC9">
            <w:pPr>
              <w:snapToGrid w:val="0"/>
              <w:jc w:val="both"/>
            </w:pPr>
          </w:p>
          <w:p w:rsidR="00CF2A93" w:rsidRDefault="00CF2A93" w:rsidP="000E6CC9">
            <w:pPr>
              <w:snapToGrid w:val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  <w:jc w:val="both"/>
            </w:pPr>
            <w:proofErr w:type="gramStart"/>
            <w:r>
              <w:t>Проводит  консультации</w:t>
            </w:r>
            <w:proofErr w:type="gramEnd"/>
            <w:r>
              <w:t xml:space="preserve">.  </w:t>
            </w:r>
          </w:p>
          <w:p w:rsidR="00CF2A93" w:rsidRDefault="00CF2A93" w:rsidP="000E6CC9">
            <w:pPr>
              <w:snapToGrid w:val="0"/>
              <w:jc w:val="both"/>
            </w:pPr>
            <w:r>
              <w:t xml:space="preserve">Контролирует   пошаговое </w:t>
            </w:r>
            <w:proofErr w:type="gramStart"/>
            <w:r>
              <w:t>выполнение  работы</w:t>
            </w:r>
            <w:proofErr w:type="gramEnd"/>
            <w:r>
              <w:t>.</w:t>
            </w:r>
          </w:p>
          <w:p w:rsidR="00CF2A93" w:rsidRDefault="00CF2A93" w:rsidP="000E6CC9">
            <w:pPr>
              <w:snapToGrid w:val="0"/>
              <w:jc w:val="both"/>
            </w:pPr>
            <w:r>
              <w:t xml:space="preserve">Наблюдает за деятельностью учащихся. </w:t>
            </w:r>
            <w:proofErr w:type="gramStart"/>
            <w:r>
              <w:t>Определяет  срок</w:t>
            </w:r>
            <w:proofErr w:type="gramEnd"/>
            <w:r>
              <w:t xml:space="preserve"> написания работы.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  <w:jc w:val="both"/>
            </w:pPr>
            <w:r>
              <w:t>Строго выполняют алгоритм работы.</w:t>
            </w:r>
          </w:p>
          <w:p w:rsidR="00CF2A93" w:rsidRDefault="00CF2A93" w:rsidP="000E6CC9">
            <w:pPr>
              <w:snapToGrid w:val="0"/>
              <w:jc w:val="both"/>
            </w:pPr>
            <w:r>
              <w:t>Определяют структуру исследовательской работы: вырабатывают план действий, выбирают и обосновывают свои критерии и показатели успеха исследовательской деятельности.</w:t>
            </w:r>
          </w:p>
          <w:p w:rsidR="00CF2A93" w:rsidRDefault="00CF2A93" w:rsidP="000E6CC9">
            <w:pPr>
              <w:snapToGrid w:val="0"/>
              <w:jc w:val="both"/>
            </w:pPr>
            <w:r>
              <w:t>Определяют срок написания работы.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  <w:jc w:val="both"/>
            </w:pPr>
            <w:r>
              <w:t>Созданы условия для работы.</w:t>
            </w:r>
          </w:p>
          <w:p w:rsidR="00CF2A93" w:rsidRDefault="00CF2A93" w:rsidP="000E6CC9">
            <w:pPr>
              <w:snapToGrid w:val="0"/>
              <w:jc w:val="both"/>
            </w:pPr>
            <w:r>
              <w:t>Определена материальная база.</w:t>
            </w:r>
          </w:p>
          <w:p w:rsidR="00CF2A93" w:rsidRDefault="00CF2A93" w:rsidP="000E6CC9">
            <w:pPr>
              <w:snapToGrid w:val="0"/>
              <w:jc w:val="both"/>
            </w:pPr>
            <w:r>
              <w:t>Определены сроки выполнения исследовательской работы</w:t>
            </w:r>
          </w:p>
        </w:tc>
      </w:tr>
      <w:tr w:rsidR="00CF2A93" w:rsidTr="000E6CC9">
        <w:trPr>
          <w:cantSplit/>
          <w:trHeight w:val="1788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  <w:jc w:val="center"/>
            </w:pPr>
          </w:p>
          <w:p w:rsidR="00CF2A93" w:rsidRDefault="00CF2A93" w:rsidP="000E6CC9">
            <w:pPr>
              <w:jc w:val="center"/>
            </w:pPr>
          </w:p>
          <w:p w:rsidR="00CF2A93" w:rsidRDefault="00CF2A93" w:rsidP="000E6CC9">
            <w:pPr>
              <w:jc w:val="center"/>
            </w:pPr>
          </w:p>
          <w:p w:rsidR="00CF2A93" w:rsidRDefault="00CF2A93" w:rsidP="000E6CC9">
            <w:pPr>
              <w:jc w:val="center"/>
            </w:pPr>
          </w:p>
          <w:p w:rsidR="00CF2A93" w:rsidRDefault="00CF2A93" w:rsidP="000E6CC9">
            <w:pPr>
              <w:jc w:val="center"/>
            </w:pPr>
          </w:p>
          <w:p w:rsidR="00CF2A93" w:rsidRDefault="00CF2A93" w:rsidP="000E6CC9">
            <w:pPr>
              <w:jc w:val="center"/>
            </w:pPr>
          </w:p>
          <w:p w:rsidR="00CF2A93" w:rsidRDefault="00CF2A93" w:rsidP="000E6CC9">
            <w:pPr>
              <w:jc w:val="center"/>
            </w:pPr>
            <w:r>
              <w:rPr>
                <w:b/>
              </w:rPr>
              <w:t>Этап исследования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</w:pPr>
            <w:r>
              <w:t xml:space="preserve">Научить проведению исследования: </w:t>
            </w:r>
          </w:p>
          <w:p w:rsidR="00CF2A93" w:rsidRDefault="00CF2A93" w:rsidP="000E6CC9">
            <w:r>
              <w:t xml:space="preserve">-формулированию проблемы, </w:t>
            </w:r>
          </w:p>
          <w:p w:rsidR="00CF2A93" w:rsidRDefault="00CF2A93" w:rsidP="000E6CC9">
            <w:r>
              <w:t xml:space="preserve">-выдвижению гипотезы решения проблемы, </w:t>
            </w:r>
          </w:p>
          <w:p w:rsidR="00CF2A93" w:rsidRDefault="00CF2A93" w:rsidP="000E6CC9">
            <w:pPr>
              <w:jc w:val="both"/>
            </w:pPr>
            <w:r>
              <w:t xml:space="preserve">-выбору методов исследования и процедуре использования методов, </w:t>
            </w:r>
          </w:p>
          <w:p w:rsidR="00CF2A93" w:rsidRDefault="00CF2A93" w:rsidP="000E6CC9">
            <w:pPr>
              <w:jc w:val="both"/>
            </w:pPr>
            <w:r>
              <w:t>-способам анализа информации, формулированию выводов.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  <w:jc w:val="both"/>
            </w:pPr>
            <w:r>
              <w:t>Исследовательские технологии и методы:</w:t>
            </w:r>
          </w:p>
          <w:p w:rsidR="00CF2A93" w:rsidRDefault="00CF2A93" w:rsidP="000E6CC9">
            <w:pPr>
              <w:snapToGrid w:val="0"/>
              <w:jc w:val="both"/>
            </w:pPr>
            <w:r>
              <w:t>сбор информации,</w:t>
            </w:r>
          </w:p>
          <w:p w:rsidR="00CF2A93" w:rsidRDefault="00CF2A93" w:rsidP="000E6CC9">
            <w:pPr>
              <w:snapToGrid w:val="0"/>
              <w:jc w:val="both"/>
            </w:pPr>
            <w:r>
              <w:t>анкетирование,</w:t>
            </w:r>
          </w:p>
          <w:p w:rsidR="00CF2A93" w:rsidRDefault="00CF2A93" w:rsidP="000E6CC9">
            <w:pPr>
              <w:snapToGrid w:val="0"/>
              <w:jc w:val="both"/>
            </w:pPr>
            <w:r>
              <w:t>опрос; наблюдение,</w:t>
            </w:r>
          </w:p>
          <w:p w:rsidR="00CF2A93" w:rsidRDefault="00CF2A93" w:rsidP="000E6CC9">
            <w:pPr>
              <w:snapToGrid w:val="0"/>
              <w:jc w:val="both"/>
            </w:pPr>
            <w:r>
              <w:t xml:space="preserve"> анализ.</w:t>
            </w:r>
          </w:p>
          <w:p w:rsidR="00CF2A93" w:rsidRDefault="00CF2A93" w:rsidP="000E6CC9">
            <w:pPr>
              <w:snapToGrid w:val="0"/>
              <w:jc w:val="both"/>
            </w:pPr>
            <w:r>
              <w:t>Предметы измерения длины: линейка, сантиметровая лента, рулетка.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  <w:jc w:val="both"/>
            </w:pPr>
            <w:r w:rsidRPr="00736014">
              <w:t>Сбор и уточнение информации, решение промежуточных задач. Обсуждение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  <w:jc w:val="both"/>
            </w:pPr>
            <w:r>
              <w:t>Наблюдает, советует, косвенно руководит деятельностью учащихся.</w:t>
            </w:r>
          </w:p>
          <w:p w:rsidR="00CF2A93" w:rsidRDefault="00CF2A93" w:rsidP="000E6CC9">
            <w:pPr>
              <w:snapToGrid w:val="0"/>
              <w:jc w:val="both"/>
            </w:pPr>
            <w:r>
              <w:t>Консультирует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</w:pPr>
            <w:r>
              <w:t>Самостоятельно выполняют исследование, решая промежуточные задачи:</w:t>
            </w:r>
          </w:p>
          <w:p w:rsidR="00CF2A93" w:rsidRDefault="00CF2A93" w:rsidP="000E6CC9">
            <w:pPr>
              <w:snapToGrid w:val="0"/>
            </w:pPr>
            <w:r>
              <w:t>-собирают информацию;</w:t>
            </w:r>
          </w:p>
          <w:p w:rsidR="00CF2A93" w:rsidRDefault="00CF2A93" w:rsidP="000E6CC9">
            <w:pPr>
              <w:snapToGrid w:val="0"/>
            </w:pPr>
            <w:r>
              <w:t xml:space="preserve">- проводят измерения; </w:t>
            </w:r>
          </w:p>
          <w:p w:rsidR="00CF2A93" w:rsidRDefault="00CF2A93" w:rsidP="000E6CC9">
            <w:pPr>
              <w:snapToGrid w:val="0"/>
            </w:pPr>
            <w:r>
              <w:t>-</w:t>
            </w:r>
            <w:proofErr w:type="gramStart"/>
            <w:r>
              <w:t xml:space="preserve">наблюдают;   </w:t>
            </w:r>
            <w:proofErr w:type="gramEnd"/>
            <w:r>
              <w:t xml:space="preserve">             -проводят анкетирование;</w:t>
            </w:r>
          </w:p>
          <w:p w:rsidR="00CF2A93" w:rsidRDefault="00CF2A93" w:rsidP="000E6CC9">
            <w:pPr>
              <w:snapToGrid w:val="0"/>
            </w:pPr>
            <w:r>
              <w:t xml:space="preserve">- анализируют; </w:t>
            </w:r>
          </w:p>
          <w:p w:rsidR="00CF2A93" w:rsidRDefault="00CF2A93" w:rsidP="000E6CC9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</w:pPr>
            <w:r>
              <w:t>Активная деятельность ребенка.</w:t>
            </w:r>
          </w:p>
        </w:tc>
      </w:tr>
      <w:tr w:rsidR="00CF2A93" w:rsidTr="000E6CC9">
        <w:trPr>
          <w:cantSplit/>
          <w:trHeight w:val="506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  <w:jc w:val="center"/>
              <w:rPr>
                <w:b/>
              </w:rPr>
            </w:pPr>
          </w:p>
          <w:p w:rsidR="00CF2A93" w:rsidRDefault="00CF2A93" w:rsidP="000E6CC9">
            <w:pPr>
              <w:jc w:val="center"/>
              <w:rPr>
                <w:b/>
              </w:rPr>
            </w:pPr>
            <w:r>
              <w:rPr>
                <w:b/>
              </w:rPr>
              <w:t>Результаты и/или выводы</w:t>
            </w:r>
          </w:p>
          <w:p w:rsidR="00CF2A93" w:rsidRDefault="00CF2A93" w:rsidP="000E6CC9">
            <w:pPr>
              <w:jc w:val="center"/>
            </w:pPr>
            <w:r>
              <w:rPr>
                <w:b/>
              </w:rPr>
              <w:t>Итоговый этап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  <w:jc w:val="both"/>
            </w:pPr>
            <w:r>
              <w:t>Научить алгоритму анализа информации и формулированию выводов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  <w:jc w:val="both"/>
            </w:pPr>
            <w:r>
              <w:t>Ноутбук, фотоаппарат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  <w:jc w:val="both"/>
            </w:pPr>
            <w:r>
              <w:t>Анализ информации. Формулирование выводов.</w:t>
            </w:r>
          </w:p>
          <w:p w:rsidR="00CF2A93" w:rsidRDefault="00CF2A93" w:rsidP="000E6CC9">
            <w:pPr>
              <w:snapToGrid w:val="0"/>
              <w:jc w:val="both"/>
            </w:pPr>
            <w:r>
              <w:t>Консультации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  <w:jc w:val="both"/>
            </w:pPr>
            <w:r w:rsidRPr="0079387B">
              <w:t>Консультирует учащихся</w:t>
            </w:r>
            <w: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</w:pPr>
            <w:r>
              <w:t>Выполняют исследование, анализируют информацию. Обобщают и обрабатывают результаты.</w:t>
            </w:r>
          </w:p>
          <w:p w:rsidR="00CF2A93" w:rsidRDefault="00CF2A93" w:rsidP="000E6CC9">
            <w:pPr>
              <w:snapToGrid w:val="0"/>
            </w:pPr>
            <w:r>
              <w:t>Оформляют работу.</w:t>
            </w:r>
          </w:p>
          <w:p w:rsidR="00CF2A93" w:rsidRDefault="00CF2A93" w:rsidP="000E6CC9">
            <w:pPr>
              <w:snapToGrid w:val="0"/>
            </w:pPr>
          </w:p>
          <w:p w:rsidR="00CF2A93" w:rsidRDefault="00CF2A93" w:rsidP="000E6CC9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</w:pPr>
            <w:r>
              <w:t>Обобщение материала.</w:t>
            </w:r>
          </w:p>
        </w:tc>
      </w:tr>
      <w:tr w:rsidR="00CF2A93" w:rsidTr="000E6CC9">
        <w:trPr>
          <w:cantSplit/>
          <w:trHeight w:val="506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  <w:jc w:val="center"/>
            </w:pPr>
            <w:r>
              <w:rPr>
                <w:b/>
              </w:rPr>
              <w:lastRenderedPageBreak/>
              <w:t>Представление или отчет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  <w:jc w:val="both"/>
            </w:pPr>
            <w:r>
              <w:t>Сформировать умения презентации материалов.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</w:pPr>
            <w:r>
              <w:t>Н</w:t>
            </w:r>
            <w:r w:rsidRPr="00BA08E5">
              <w:t>оутбук, Интернет, интерактивная доска, проектор</w:t>
            </w:r>
            <w:r>
              <w:t>, буклет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</w:pPr>
            <w:r>
              <w:t>Подготовка доклада: обоснование процесса исследования, представление полученных результатов.</w:t>
            </w:r>
          </w:p>
          <w:p w:rsidR="00CF2A93" w:rsidRDefault="00CF2A93" w:rsidP="000E6CC9">
            <w:pPr>
              <w:snapToGrid w:val="0"/>
            </w:pPr>
            <w:r>
              <w:t>Возможные формы отчёта: устный отчёт с демонстрацией буклета, письменная презентация.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  <w:jc w:val="both"/>
            </w:pPr>
            <w:r>
              <w:t>Организует презентацию буклета «Знание законов физики помогает в выборе обуви». Продумывает и реализует взаимодействие с родителями на тему исследования.    При необходимости консультирует учащихся по вопросам подготовки презентации.</w:t>
            </w:r>
          </w:p>
          <w:p w:rsidR="00CF2A93" w:rsidRDefault="00CF2A93" w:rsidP="000E6CC9">
            <w:pPr>
              <w:snapToGrid w:val="0"/>
              <w:jc w:val="both"/>
            </w:pPr>
            <w:r>
              <w:t xml:space="preserve">Проверяет работу на плагиат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</w:pPr>
            <w:r>
              <w:t>Выбирают (предлагают) форму буклета и изготавливают его.</w:t>
            </w:r>
          </w:p>
          <w:p w:rsidR="00CF2A93" w:rsidRDefault="00CF2A93" w:rsidP="000E6CC9">
            <w:pPr>
              <w:snapToGrid w:val="0"/>
            </w:pPr>
            <w:r>
              <w:t>Готовят и проводят презентацию. При необходимости консультируются с учителем (экспертом</w:t>
            </w:r>
            <w:proofErr w:type="gramStart"/>
            <w:r>
              <w:t xml:space="preserve">).   </w:t>
            </w:r>
            <w:proofErr w:type="gramEnd"/>
            <w:r>
              <w:t xml:space="preserve">  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</w:pPr>
            <w:r>
              <w:t>Презентация и выступление.</w:t>
            </w:r>
          </w:p>
        </w:tc>
      </w:tr>
      <w:tr w:rsidR="00CF2A93" w:rsidTr="000E6CC9">
        <w:trPr>
          <w:cantSplit/>
          <w:trHeight w:val="769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  <w:jc w:val="center"/>
            </w:pPr>
          </w:p>
          <w:p w:rsidR="00CF2A93" w:rsidRDefault="00CF2A93" w:rsidP="000E6CC9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  <w:p w:rsidR="00CF2A93" w:rsidRDefault="00CF2A93" w:rsidP="000E6CC9">
            <w:pPr>
              <w:jc w:val="center"/>
            </w:pPr>
            <w:r>
              <w:rPr>
                <w:b/>
              </w:rPr>
              <w:t xml:space="preserve"> результатов и процесса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  <w:jc w:val="both"/>
            </w:pPr>
            <w:r>
              <w:t xml:space="preserve">Организовать рефлексию, самооценку, </w:t>
            </w:r>
            <w:proofErr w:type="spellStart"/>
            <w:r>
              <w:t>взаимооценку</w:t>
            </w:r>
            <w:proofErr w:type="spellEnd"/>
            <w:r>
              <w:t xml:space="preserve">, оценить процесс и результат.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</w:pPr>
            <w:r>
              <w:t>Анкета (с пожеланиями)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  <w:jc w:val="both"/>
            </w:pPr>
            <w:r>
              <w:t>Анализ выполнения исследования, достигнутых результатов (успехов и неудач) и их причин.</w:t>
            </w:r>
          </w:p>
          <w:p w:rsidR="00CF2A93" w:rsidRDefault="00CF2A93" w:rsidP="000E6CC9">
            <w:pPr>
              <w:snapToGrid w:val="0"/>
              <w:jc w:val="both"/>
            </w:pPr>
          </w:p>
          <w:p w:rsidR="00CF2A93" w:rsidRDefault="00CF2A93" w:rsidP="000E6CC9">
            <w:pPr>
              <w:snapToGrid w:val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</w:pPr>
            <w:r>
              <w:t xml:space="preserve">После презентации в беседе с учащимися подводит к рефлексии, сопоставлению целей и результатов работы, гипотезы и выводов. Оценивает усилия </w:t>
            </w:r>
            <w:proofErr w:type="gramStart"/>
            <w:r>
              <w:t>учащихся,  качество</w:t>
            </w:r>
            <w:proofErr w:type="gramEnd"/>
            <w:r>
              <w:t xml:space="preserve"> использования источников. Определяет потенциал продолжения исследовательской работы. Обрабатывает результаты анкеты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  <w:jc w:val="both"/>
            </w:pPr>
            <w:r>
              <w:t>Участвуют в оценке путём коллективного обсуждения и самооценок деятельности.</w:t>
            </w:r>
          </w:p>
          <w:p w:rsidR="00CF2A93" w:rsidRDefault="00CF2A93" w:rsidP="000E6CC9">
            <w:pPr>
              <w:snapToGrid w:val="0"/>
              <w:jc w:val="both"/>
            </w:pPr>
            <w:r>
              <w:t>Отвечают на вопросы анкеты.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A93" w:rsidRDefault="00CF2A93" w:rsidP="000E6CC9">
            <w:pPr>
              <w:snapToGrid w:val="0"/>
            </w:pPr>
            <w:r>
              <w:t xml:space="preserve">Готовый продукт- буклет. </w:t>
            </w:r>
          </w:p>
          <w:p w:rsidR="00CF2A93" w:rsidRDefault="00CF2A93" w:rsidP="000E6CC9">
            <w:pPr>
              <w:snapToGrid w:val="0"/>
            </w:pPr>
            <w:r>
              <w:t xml:space="preserve">Определение </w:t>
            </w:r>
            <w:proofErr w:type="gramStart"/>
            <w:r>
              <w:t>цели  и</w:t>
            </w:r>
            <w:proofErr w:type="gramEnd"/>
            <w:r>
              <w:t xml:space="preserve">  задач на будущее.</w:t>
            </w:r>
          </w:p>
          <w:p w:rsidR="00CF2A93" w:rsidRPr="003A138A" w:rsidRDefault="00CF2A93" w:rsidP="000E6CC9">
            <w:pPr>
              <w:pStyle w:val="a5"/>
              <w:jc w:val="left"/>
            </w:pPr>
            <w:r w:rsidRPr="003A138A">
              <w:t>Работа над ошибками.</w:t>
            </w:r>
          </w:p>
        </w:tc>
      </w:tr>
    </w:tbl>
    <w:p w:rsidR="00CF2A93" w:rsidRDefault="00CF2A93" w:rsidP="00CF2A93"/>
    <w:p w:rsidR="006F7021" w:rsidRDefault="006F7021">
      <w:bookmarkStart w:id="0" w:name="_GoBack"/>
      <w:bookmarkEnd w:id="0"/>
    </w:p>
    <w:sectPr w:rsidR="006F702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1701" w:right="1134" w:bottom="1190" w:left="1695" w:header="720" w:footer="1134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05F" w:rsidRDefault="00CF2A9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05F" w:rsidRDefault="00CF2A93">
    <w:pPr>
      <w:pStyle w:val="a3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05F" w:rsidRDefault="00CF2A93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05F" w:rsidRDefault="00CF2A9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05F" w:rsidRDefault="00CF2A9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05F" w:rsidRDefault="00CF2A9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93"/>
    <w:rsid w:val="00046870"/>
    <w:rsid w:val="00086A23"/>
    <w:rsid w:val="000A6273"/>
    <w:rsid w:val="000E5DD5"/>
    <w:rsid w:val="00107474"/>
    <w:rsid w:val="00111881"/>
    <w:rsid w:val="0011465E"/>
    <w:rsid w:val="0012564D"/>
    <w:rsid w:val="00171EAF"/>
    <w:rsid w:val="001727A1"/>
    <w:rsid w:val="00177A74"/>
    <w:rsid w:val="001869F6"/>
    <w:rsid w:val="0019629B"/>
    <w:rsid w:val="00197CAF"/>
    <w:rsid w:val="001B062D"/>
    <w:rsid w:val="001C04EC"/>
    <w:rsid w:val="001F452E"/>
    <w:rsid w:val="00242170"/>
    <w:rsid w:val="00250D6F"/>
    <w:rsid w:val="00263B2E"/>
    <w:rsid w:val="00265ED9"/>
    <w:rsid w:val="00272172"/>
    <w:rsid w:val="00290323"/>
    <w:rsid w:val="002A21DF"/>
    <w:rsid w:val="003025B4"/>
    <w:rsid w:val="003254BF"/>
    <w:rsid w:val="00352646"/>
    <w:rsid w:val="00353A0D"/>
    <w:rsid w:val="003569EB"/>
    <w:rsid w:val="00357C80"/>
    <w:rsid w:val="00377607"/>
    <w:rsid w:val="00391B4A"/>
    <w:rsid w:val="00397037"/>
    <w:rsid w:val="003A084D"/>
    <w:rsid w:val="003B2A12"/>
    <w:rsid w:val="003B5FBA"/>
    <w:rsid w:val="003C1E81"/>
    <w:rsid w:val="003D17D4"/>
    <w:rsid w:val="003E6210"/>
    <w:rsid w:val="0041476E"/>
    <w:rsid w:val="0041646E"/>
    <w:rsid w:val="00434F9A"/>
    <w:rsid w:val="00451AF3"/>
    <w:rsid w:val="0047092A"/>
    <w:rsid w:val="00493B62"/>
    <w:rsid w:val="004A7E62"/>
    <w:rsid w:val="004B7D3A"/>
    <w:rsid w:val="005067D7"/>
    <w:rsid w:val="00520C4C"/>
    <w:rsid w:val="005234AF"/>
    <w:rsid w:val="00565AE7"/>
    <w:rsid w:val="00591E5D"/>
    <w:rsid w:val="005A138C"/>
    <w:rsid w:val="005B768F"/>
    <w:rsid w:val="005C25C4"/>
    <w:rsid w:val="005E7B27"/>
    <w:rsid w:val="006120FA"/>
    <w:rsid w:val="00644869"/>
    <w:rsid w:val="006D6E48"/>
    <w:rsid w:val="006E4561"/>
    <w:rsid w:val="006E743F"/>
    <w:rsid w:val="006F7021"/>
    <w:rsid w:val="00784057"/>
    <w:rsid w:val="00786B83"/>
    <w:rsid w:val="00792885"/>
    <w:rsid w:val="007A4ADB"/>
    <w:rsid w:val="007C7977"/>
    <w:rsid w:val="007E72E6"/>
    <w:rsid w:val="007F1CE5"/>
    <w:rsid w:val="008150D9"/>
    <w:rsid w:val="00856378"/>
    <w:rsid w:val="00857AE3"/>
    <w:rsid w:val="00865BD1"/>
    <w:rsid w:val="00867AC5"/>
    <w:rsid w:val="008749A2"/>
    <w:rsid w:val="008919AE"/>
    <w:rsid w:val="008932A3"/>
    <w:rsid w:val="008B6B03"/>
    <w:rsid w:val="009152B5"/>
    <w:rsid w:val="009355C6"/>
    <w:rsid w:val="00942FFF"/>
    <w:rsid w:val="0094365B"/>
    <w:rsid w:val="0096786C"/>
    <w:rsid w:val="0099269A"/>
    <w:rsid w:val="00993359"/>
    <w:rsid w:val="009B56D1"/>
    <w:rsid w:val="009B6E57"/>
    <w:rsid w:val="009C38F5"/>
    <w:rsid w:val="009D1FC7"/>
    <w:rsid w:val="00A25802"/>
    <w:rsid w:val="00A278BC"/>
    <w:rsid w:val="00A4068E"/>
    <w:rsid w:val="00A540D5"/>
    <w:rsid w:val="00A63200"/>
    <w:rsid w:val="00A71F13"/>
    <w:rsid w:val="00AB2D17"/>
    <w:rsid w:val="00AE2E95"/>
    <w:rsid w:val="00BA4F67"/>
    <w:rsid w:val="00BA661D"/>
    <w:rsid w:val="00BA7765"/>
    <w:rsid w:val="00BB0336"/>
    <w:rsid w:val="00BC2BB3"/>
    <w:rsid w:val="00C146BC"/>
    <w:rsid w:val="00C62E86"/>
    <w:rsid w:val="00CA42C4"/>
    <w:rsid w:val="00CA79D1"/>
    <w:rsid w:val="00CB10A8"/>
    <w:rsid w:val="00CC2B01"/>
    <w:rsid w:val="00CD6B63"/>
    <w:rsid w:val="00CF2A93"/>
    <w:rsid w:val="00D35172"/>
    <w:rsid w:val="00D477FB"/>
    <w:rsid w:val="00D66708"/>
    <w:rsid w:val="00D774C9"/>
    <w:rsid w:val="00DB20EA"/>
    <w:rsid w:val="00DD0ED3"/>
    <w:rsid w:val="00DF2589"/>
    <w:rsid w:val="00DF5AE6"/>
    <w:rsid w:val="00E03514"/>
    <w:rsid w:val="00E256D8"/>
    <w:rsid w:val="00E35063"/>
    <w:rsid w:val="00E428CF"/>
    <w:rsid w:val="00EA3D50"/>
    <w:rsid w:val="00F11F5C"/>
    <w:rsid w:val="00F2514F"/>
    <w:rsid w:val="00F2587B"/>
    <w:rsid w:val="00F367B6"/>
    <w:rsid w:val="00F940DA"/>
    <w:rsid w:val="00FA48EE"/>
    <w:rsid w:val="00FB6655"/>
    <w:rsid w:val="00FD5658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A3A0E-7359-4182-AAB5-C0481ACF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A9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2A93"/>
    <w:pPr>
      <w:suppressLineNumbers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F2A93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a5">
    <w:name w:val="Subtitle"/>
    <w:basedOn w:val="a"/>
    <w:next w:val="a"/>
    <w:link w:val="a6"/>
    <w:qFormat/>
    <w:rsid w:val="00CF2A93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a6">
    <w:name w:val="Подзаголовок Знак"/>
    <w:basedOn w:val="a0"/>
    <w:link w:val="a5"/>
    <w:rsid w:val="00CF2A93"/>
    <w:rPr>
      <w:rFonts w:ascii="Cambria" w:eastAsia="Times New Roman" w:hAnsi="Cambria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2017-04-03T11:11:00Z</dcterms:created>
  <dcterms:modified xsi:type="dcterms:W3CDTF">2017-04-03T11:12:00Z</dcterms:modified>
</cp:coreProperties>
</file>